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6F" w:rsidRPr="006D486F" w:rsidRDefault="006D486F" w:rsidP="006D486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40"/>
          <w:szCs w:val="40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40"/>
          <w:szCs w:val="40"/>
          <w:lang w:eastAsia="ru-RU"/>
        </w:rPr>
        <w:t> </w:t>
      </w:r>
      <w:r w:rsidRPr="00E16362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6D486F" w:rsidRPr="00E16362" w:rsidRDefault="006D486F" w:rsidP="006D486F">
      <w:pPr>
        <w:pStyle w:val="a5"/>
        <w:spacing w:before="120" w:after="120" w:line="384" w:lineRule="atLeast"/>
        <w:ind w:left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16362">
        <w:rPr>
          <w:rFonts w:ascii="Times New Roman" w:hAnsi="Times New Roman"/>
          <w:b/>
          <w:sz w:val="24"/>
          <w:szCs w:val="24"/>
        </w:rPr>
        <w:t>«ЛУЧЕКСКАЯ СРЕДНЯЯ ОБЩЕОБРАЗОВАТЕЛЬНАЯ ШКОЛА»</w:t>
      </w:r>
    </w:p>
    <w:p w:rsidR="006D486F" w:rsidRPr="00E16362" w:rsidRDefault="006D486F" w:rsidP="006D486F">
      <w:pPr>
        <w:pStyle w:val="a5"/>
        <w:spacing w:before="120" w:after="120" w:line="384" w:lineRule="atLeast"/>
        <w:ind w:left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16362">
        <w:rPr>
          <w:rFonts w:ascii="Times New Roman" w:hAnsi="Times New Roman"/>
          <w:b/>
          <w:sz w:val="24"/>
          <w:szCs w:val="24"/>
        </w:rPr>
        <w:t>РУТУЛЬСКОГО РАЙОНА РЕСПУБЛИКИ ДАГЕСТАН</w:t>
      </w:r>
    </w:p>
    <w:p w:rsidR="006D486F" w:rsidRPr="006D486F" w:rsidRDefault="006D486F" w:rsidP="006D48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40"/>
          <w:szCs w:val="40"/>
          <w:lang w:eastAsia="ru-RU"/>
        </w:rPr>
      </w:pPr>
    </w:p>
    <w:p w:rsidR="006D486F" w:rsidRPr="006D486F" w:rsidRDefault="006D486F" w:rsidP="006D486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40"/>
          <w:szCs w:val="40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40"/>
          <w:szCs w:val="40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40"/>
          <w:szCs w:val="40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40"/>
          <w:szCs w:val="40"/>
          <w:lang w:eastAsia="ru-RU"/>
        </w:rPr>
        <w:t>  </w:t>
      </w:r>
    </w:p>
    <w:p w:rsidR="006D486F" w:rsidRPr="006D486F" w:rsidRDefault="006D486F" w:rsidP="006D486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36"/>
          <w:szCs w:val="36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36"/>
          <w:szCs w:val="36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36"/>
          <w:szCs w:val="36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Интеллектуально-познавательная викторина</w:t>
      </w:r>
    </w:p>
    <w:p w:rsidR="006D486F" w:rsidRDefault="006D486F" w:rsidP="006D486F">
      <w:pPr>
        <w:shd w:val="clear" w:color="auto" w:fill="FFFFFF"/>
        <w:spacing w:after="0" w:line="840" w:lineRule="atLeast"/>
        <w:jc w:val="center"/>
        <w:rPr>
          <w:rFonts w:ascii="Times New Roman" w:eastAsia="Times New Roman" w:hAnsi="Times New Roman" w:cs="Times New Roman"/>
          <w:color w:val="212121"/>
          <w:sz w:val="56"/>
          <w:szCs w:val="56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56"/>
          <w:szCs w:val="56"/>
          <w:lang w:eastAsia="ru-RU"/>
        </w:rPr>
        <w:t>«Коррупции НЕТ!»</w:t>
      </w:r>
    </w:p>
    <w:p w:rsidR="006D486F" w:rsidRPr="006D486F" w:rsidRDefault="006D486F" w:rsidP="006D486F">
      <w:pPr>
        <w:shd w:val="clear" w:color="auto" w:fill="FFFFFF"/>
        <w:spacing w:after="0" w:line="840" w:lineRule="atLeast"/>
        <w:jc w:val="center"/>
        <w:rPr>
          <w:rFonts w:ascii="Helvetica" w:eastAsia="Times New Roman" w:hAnsi="Helvetica" w:cs="Helvetica"/>
          <w:color w:val="212121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839ABD" wp14:editId="62A32FFB">
            <wp:extent cx="4511040" cy="3189446"/>
            <wp:effectExtent l="0" t="0" r="3810" b="0"/>
            <wp:docPr id="3" name="Рисунок 3" descr="https://mvd.ru/upload/site1431/3c6583fb8ded485b5dcb4191cb332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vd.ru/upload/site1431/3c6583fb8ded485b5dcb4191cb3326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594" cy="319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6D486F" w:rsidRPr="006D486F" w:rsidRDefault="006D486F" w:rsidP="006D486F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6D486F" w:rsidRPr="006D486F" w:rsidRDefault="006D486F" w:rsidP="006D486F">
      <w:pPr>
        <w:shd w:val="clear" w:color="auto" w:fill="FFFFFF"/>
        <w:spacing w:after="0" w:line="420" w:lineRule="atLeast"/>
        <w:jc w:val="righ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</w:t>
      </w: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Разработала:</w:t>
      </w:r>
    </w:p>
    <w:p w:rsidR="006D486F" w:rsidRDefault="006D486F" w:rsidP="006D486F">
      <w:pPr>
        <w:shd w:val="clear" w:color="auto" w:fill="FFFFFF"/>
        <w:spacing w:after="0" w:line="420" w:lineRule="atLeast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старшая пионервожатая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right"/>
        <w:rPr>
          <w:rFonts w:ascii="Helvetica" w:eastAsia="Times New Roman" w:hAnsi="Helvetica" w:cs="Helvetica"/>
          <w:i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Ибрагимова Д.Д.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D486F" w:rsidRDefault="006D486F" w:rsidP="006D486F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D486F" w:rsidRDefault="006D486F" w:rsidP="006D486F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учек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2019г.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Цель  игры: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Формирование антикоррупционного мировоззрения </w:t>
      </w:r>
      <w:proofErr w:type="gramStart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обучающихся</w:t>
      </w:r>
      <w:proofErr w:type="gramEnd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Задачи: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 Развитие умения рассуждать и критически мыслить.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 Профилактика и стимулирование  антикоррупционного поведения.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3.Воспитание гражданской ответственности, правового самосознания, нравственности.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4. Содействие развитию коммуникативных качеств личности </w:t>
      </w:r>
      <w:proofErr w:type="gramStart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обучающегося</w:t>
      </w:r>
      <w:proofErr w:type="gramEnd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 Формирование умения работать в группе.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Оборудование</w:t>
      </w: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раздаточный материал, ручки, чистые бланки для ответов,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 ватмана, 2 упаковки фломастеров.</w:t>
      </w:r>
    </w:p>
    <w:p w:rsidR="006D486F" w:rsidRPr="006D486F" w:rsidRDefault="006D486F" w:rsidP="006D486F">
      <w:pPr>
        <w:shd w:val="clear" w:color="auto" w:fill="FFFFFF"/>
        <w:spacing w:after="16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Участники</w:t>
      </w: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ведущий, участники.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Ход мероприятия: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 CYR" w:eastAsia="Times New Roman" w:hAnsi="Times New Roman CYR" w:cs="Times New Roman CYR"/>
          <w:i/>
          <w:iCs/>
          <w:color w:val="212121"/>
          <w:sz w:val="28"/>
          <w:szCs w:val="28"/>
          <w:u w:val="single"/>
          <w:lang w:eastAsia="ru-RU"/>
        </w:rPr>
        <w:t>Команды занимают свои места. Объявляют свое тематическое название и объявляют капитана.</w:t>
      </w:r>
    </w:p>
    <w:p w:rsidR="006D486F" w:rsidRPr="006D486F" w:rsidRDefault="006D486F" w:rsidP="006D486F">
      <w:pPr>
        <w:shd w:val="clear" w:color="auto" w:fill="FFFFFF"/>
        <w:spacing w:after="0" w:line="360" w:lineRule="atLeast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D486F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u w:val="single"/>
          <w:lang w:eastAsia="ru-RU"/>
        </w:rPr>
        <w:t>Вступительное слово учителя:</w:t>
      </w:r>
    </w:p>
    <w:p w:rsidR="006D486F" w:rsidRPr="006D486F" w:rsidRDefault="006D486F" w:rsidP="006D486F">
      <w:pPr>
        <w:shd w:val="clear" w:color="auto" w:fill="FFFFFF"/>
        <w:spacing w:line="420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Здравствуйте, сегодня мы с вами поговорим о коррупции.</w:t>
      </w:r>
    </w:p>
    <w:p w:rsidR="006D486F" w:rsidRPr="006D486F" w:rsidRDefault="006D486F" w:rsidP="006D486F">
      <w:pPr>
        <w:shd w:val="clear" w:color="auto" w:fill="FFFFFF"/>
        <w:spacing w:after="16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Согласно ООН 9 декабря является международным днем борьбы с коррупцией. Коррупции могут и должны противодействовать государство, бизнес, СМИ, международные и иностранные организации. Но важно понимать, что противостояние коррупции - дело всего общества, каждого из нас.</w:t>
      </w:r>
    </w:p>
    <w:p w:rsidR="006D486F" w:rsidRPr="006D486F" w:rsidRDefault="006D486F" w:rsidP="006D486F">
      <w:pPr>
        <w:shd w:val="clear" w:color="auto" w:fill="FFFFFF"/>
        <w:spacing w:after="16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- Что же такое коррупция?</w:t>
      </w:r>
    </w:p>
    <w:p w:rsidR="006D486F" w:rsidRPr="006D486F" w:rsidRDefault="006D486F" w:rsidP="006D486F">
      <w:pPr>
        <w:shd w:val="clear" w:color="auto" w:fill="FFFFFF"/>
        <w:spacing w:after="16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В словаре Ожегова это понятие формулируется так:</w:t>
      </w:r>
    </w:p>
    <w:p w:rsidR="006D486F" w:rsidRPr="006D486F" w:rsidRDefault="006D486F" w:rsidP="006D486F">
      <w:pPr>
        <w:shd w:val="clear" w:color="auto" w:fill="FFFFFF"/>
        <w:spacing w:after="16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Коррупция – это подкуп взятками, продажность должностных лиц, политических деятелей.</w:t>
      </w:r>
    </w:p>
    <w:p w:rsidR="006D486F" w:rsidRPr="006D486F" w:rsidRDefault="006D486F" w:rsidP="006D486F">
      <w:pPr>
        <w:shd w:val="clear" w:color="auto" w:fill="FFFFFF"/>
        <w:spacing w:after="16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В научной литературе и документах приводятся такие определения этого понятия:</w:t>
      </w:r>
    </w:p>
    <w:p w:rsidR="006D486F" w:rsidRPr="006D486F" w:rsidRDefault="006D486F" w:rsidP="006D486F">
      <w:pPr>
        <w:shd w:val="clear" w:color="auto" w:fill="FFFFFF"/>
        <w:spacing w:after="16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«Коррупция – это злоупотребление государственной властью для получения выгоды в личных целях»</w:t>
      </w:r>
    </w:p>
    <w:p w:rsidR="006D486F" w:rsidRPr="006D486F" w:rsidRDefault="006D486F" w:rsidP="006D486F">
      <w:pPr>
        <w:shd w:val="clear" w:color="auto" w:fill="FFFFFF"/>
        <w:spacing w:after="16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«Коррупция – это нечестное поведение в процессе принятия решений»</w:t>
      </w:r>
    </w:p>
    <w:p w:rsidR="00F64800" w:rsidRDefault="00F64800" w:rsidP="00F64800">
      <w:pPr>
        <w:shd w:val="clear" w:color="auto" w:fill="FFFFFF"/>
        <w:spacing w:line="322" w:lineRule="atLeast"/>
        <w:ind w:firstLine="284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Сегодня, мы разделимся на две команды для проведения викторины.</w:t>
      </w:r>
    </w:p>
    <w:p w:rsidR="00F64800" w:rsidRDefault="00F64800" w:rsidP="00F64800">
      <w:pPr>
        <w:shd w:val="clear" w:color="auto" w:fill="FFFFFF"/>
        <w:spacing w:line="322" w:lineRule="atLeast"/>
        <w:ind w:firstLine="284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Первая команда-(команда придумывает название и выбирает капитана)</w:t>
      </w:r>
    </w:p>
    <w:p w:rsidR="00F64800" w:rsidRDefault="00F64800" w:rsidP="00F64800">
      <w:pPr>
        <w:shd w:val="clear" w:color="auto" w:fill="FFFFFF"/>
        <w:spacing w:line="322" w:lineRule="atLeast"/>
        <w:ind w:firstLine="284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Вторая команда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-(команда придумывает название и выбирает капитана)</w:t>
      </w:r>
    </w:p>
    <w:p w:rsidR="00F64800" w:rsidRDefault="00F64800" w:rsidP="00F64800">
      <w:pPr>
        <w:shd w:val="clear" w:color="auto" w:fill="FFFFFF"/>
        <w:spacing w:line="322" w:lineRule="atLeast"/>
        <w:ind w:firstLine="284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Представление жюри.</w:t>
      </w:r>
    </w:p>
    <w:p w:rsidR="006D486F" w:rsidRPr="006D486F" w:rsidRDefault="00F64800" w:rsidP="006D486F">
      <w:pPr>
        <w:shd w:val="clear" w:color="auto" w:fill="FFFFFF"/>
        <w:spacing w:line="322" w:lineRule="atLeast"/>
        <w:ind w:firstLine="284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6D486F"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№1. «Мотив» - «Причины коррупции».</w:t>
      </w:r>
    </w:p>
    <w:p w:rsidR="006D486F" w:rsidRPr="006D486F" w:rsidRDefault="006D486F" w:rsidP="006D486F">
      <w:pPr>
        <w:shd w:val="clear" w:color="auto" w:fill="FFFFFF"/>
        <w:spacing w:before="280" w:after="280" w:line="240" w:lineRule="auto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Перечислить причины коррупции. Одна причина - 1 балл. Чья команда напишет больше причин, та команда зарабатывает большее количество баллов.</w:t>
      </w:r>
    </w:p>
    <w:p w:rsidR="006D486F" w:rsidRPr="006D486F" w:rsidRDefault="006D486F" w:rsidP="006D486F">
      <w:pPr>
        <w:shd w:val="clear" w:color="auto" w:fill="FFFFFF"/>
        <w:spacing w:before="280" w:after="280" w:line="240" w:lineRule="auto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Причины коррупции:</w:t>
      </w:r>
    </w:p>
    <w:p w:rsidR="006D486F" w:rsidRPr="006D486F" w:rsidRDefault="006D486F" w:rsidP="006D486F">
      <w:pPr>
        <w:shd w:val="clear" w:color="auto" w:fill="FFFFFF"/>
        <w:spacing w:before="280" w:after="280" w:line="240" w:lineRule="auto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Низкая заработная плата государственных служащих.</w:t>
      </w:r>
    </w:p>
    <w:p w:rsidR="006D486F" w:rsidRPr="006D486F" w:rsidRDefault="006D486F" w:rsidP="006D486F">
      <w:pPr>
        <w:shd w:val="clear" w:color="auto" w:fill="FFFFFF"/>
        <w:spacing w:before="280" w:after="280" w:line="240" w:lineRule="auto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Незнание законов.</w:t>
      </w:r>
    </w:p>
    <w:p w:rsidR="006D486F" w:rsidRPr="006D486F" w:rsidRDefault="006D486F" w:rsidP="006D486F">
      <w:pPr>
        <w:shd w:val="clear" w:color="auto" w:fill="FFFFFF"/>
        <w:spacing w:before="280" w:after="280" w:line="240" w:lineRule="auto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Желание легкой наживы.</w:t>
      </w:r>
    </w:p>
    <w:p w:rsidR="006D486F" w:rsidRPr="006D486F" w:rsidRDefault="006D486F" w:rsidP="006D486F">
      <w:pPr>
        <w:shd w:val="clear" w:color="auto" w:fill="FFFFFF"/>
        <w:spacing w:before="280" w:after="280" w:line="240" w:lineRule="auto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Частая сменяемость лиц на различных должностях.</w:t>
      </w:r>
    </w:p>
    <w:p w:rsidR="006D486F" w:rsidRPr="006D486F" w:rsidRDefault="006D486F" w:rsidP="006D486F">
      <w:pPr>
        <w:shd w:val="clear" w:color="auto" w:fill="FFFFFF"/>
        <w:spacing w:before="280" w:after="280" w:line="240" w:lineRule="auto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Нестабильность в стране.</w:t>
      </w:r>
    </w:p>
    <w:p w:rsidR="006D486F" w:rsidRPr="006D486F" w:rsidRDefault="006D486F" w:rsidP="006D486F">
      <w:pPr>
        <w:shd w:val="clear" w:color="auto" w:fill="FFFFFF"/>
        <w:spacing w:before="280" w:after="280" w:line="240" w:lineRule="auto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Коррупция как привычка.</w:t>
      </w:r>
    </w:p>
    <w:p w:rsidR="006D486F" w:rsidRPr="006D486F" w:rsidRDefault="006D486F" w:rsidP="006D486F">
      <w:pPr>
        <w:shd w:val="clear" w:color="auto" w:fill="FFFFFF"/>
        <w:spacing w:before="280" w:after="280" w:line="240" w:lineRule="auto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Низкий уровень жизни населения.</w:t>
      </w:r>
    </w:p>
    <w:p w:rsidR="006D486F" w:rsidRPr="006D486F" w:rsidRDefault="006D486F" w:rsidP="006D486F">
      <w:pPr>
        <w:shd w:val="clear" w:color="auto" w:fill="FFFFFF"/>
        <w:spacing w:before="280" w:after="280" w:line="240" w:lineRule="auto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Слабая развитость государственных институтов.</w:t>
      </w:r>
    </w:p>
    <w:p w:rsidR="006D486F" w:rsidRPr="006D486F" w:rsidRDefault="006D486F" w:rsidP="006D486F">
      <w:pPr>
        <w:shd w:val="clear" w:color="auto" w:fill="FFFFFF"/>
        <w:spacing w:before="280" w:after="280" w:line="240" w:lineRule="auto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Безработица.</w:t>
      </w:r>
    </w:p>
    <w:p w:rsidR="006D486F" w:rsidRPr="006D486F" w:rsidRDefault="006D486F" w:rsidP="006D486F">
      <w:pPr>
        <w:shd w:val="clear" w:color="auto" w:fill="FFFFFF"/>
        <w:spacing w:before="280" w:after="280" w:line="240" w:lineRule="auto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Неразвитость институтов гражданского общества и т.д.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u w:val="single"/>
          <w:lang w:eastAsia="ru-RU"/>
        </w:rPr>
        <w:t>Жюри подсчитывает баллы.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line="322" w:lineRule="atLeast"/>
        <w:ind w:firstLine="284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№2. «Следственный эксперимент».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Вопрос №1.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В жизни часто нарушают наши права, нам приходится отстаивать права, а нарушенные восстанавливать.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Участникам необходимо восстановить слова в течени</w:t>
      </w:r>
      <w:proofErr w:type="gramStart"/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и</w:t>
      </w:r>
      <w:proofErr w:type="gramEnd"/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определенного времени.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Внимание, задание: Каждой команде разгадать свой ребус в течение 2 минут, дать объяснения понятиям.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Задание оценивается в рамках от 0 до 3 баллов. Свои ответы вы после прочтения отдаете жюри.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tbl>
      <w:tblPr>
        <w:tblW w:w="5427" w:type="dxa"/>
        <w:tblInd w:w="143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2721"/>
      </w:tblGrid>
      <w:tr w:rsidR="006D486F" w:rsidRPr="006D486F" w:rsidTr="006D486F">
        <w:trPr>
          <w:trHeight w:val="546"/>
        </w:trPr>
        <w:tc>
          <w:tcPr>
            <w:tcW w:w="2469" w:type="dxa"/>
            <w:tcBorders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86F" w:rsidRPr="006D486F" w:rsidRDefault="006D486F" w:rsidP="006D486F">
            <w:pPr>
              <w:spacing w:after="16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u w:val="single"/>
                <w:lang w:eastAsia="ru-RU"/>
              </w:rPr>
              <w:lastRenderedPageBreak/>
              <w:t>1 команда</w:t>
            </w:r>
          </w:p>
        </w:tc>
        <w:tc>
          <w:tcPr>
            <w:tcW w:w="248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86F" w:rsidRPr="006D486F" w:rsidRDefault="006D486F" w:rsidP="006D486F">
            <w:pPr>
              <w:spacing w:after="16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u w:val="single"/>
                <w:lang w:eastAsia="ru-RU"/>
              </w:rPr>
              <w:t>2 команда</w:t>
            </w:r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2469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тажшан</w:t>
            </w:r>
            <w:proofErr w:type="spellEnd"/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циярупкор</w:t>
            </w:r>
            <w:proofErr w:type="spellEnd"/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ствотельгамовы</w:t>
            </w:r>
            <w:proofErr w:type="spellEnd"/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ротиякрабю</w:t>
            </w:r>
            <w:proofErr w:type="spellEnd"/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кавтзя</w:t>
            </w:r>
            <w:proofErr w:type="spellEnd"/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кетрэ</w:t>
            </w:r>
            <w:proofErr w:type="spellEnd"/>
          </w:p>
        </w:tc>
      </w:tr>
      <w:tr w:rsidR="006D486F" w:rsidRPr="006D486F" w:rsidTr="006D486F">
        <w:tc>
          <w:tcPr>
            <w:tcW w:w="2469" w:type="dxa"/>
            <w:tcBorders>
              <w:top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Зашифрованные понятия:</w:t>
            </w:r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1.</w:t>
            </w:r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2.</w:t>
            </w:r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Зашифрованные понятия:</w:t>
            </w:r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1.</w:t>
            </w:r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2.</w:t>
            </w:r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3.</w:t>
            </w:r>
          </w:p>
        </w:tc>
      </w:tr>
    </w:tbl>
    <w:p w:rsidR="006D486F" w:rsidRPr="006D486F" w:rsidRDefault="006D486F" w:rsidP="006D486F">
      <w:pPr>
        <w:shd w:val="clear" w:color="auto" w:fill="FFFFFF"/>
        <w:spacing w:after="160" w:line="240" w:lineRule="auto"/>
        <w:rPr>
          <w:rFonts w:ascii="Helvetica" w:eastAsia="Times New Roman" w:hAnsi="Helvetica" w:cs="Helvetica"/>
          <w:color w:val="212121"/>
          <w:lang w:eastAsia="ru-RU"/>
        </w:rPr>
      </w:pPr>
      <w:r w:rsidRPr="006D486F">
        <w:rPr>
          <w:rFonts w:ascii="Arial" w:eastAsia="Times New Roman" w:hAnsi="Arial" w:cs="Arial"/>
          <w:color w:val="212121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Команда 1 - </w:t>
      </w:r>
      <w:proofErr w:type="spellStart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тажШан</w:t>
      </w:r>
      <w:proofErr w:type="spellEnd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циярупКор</w:t>
      </w:r>
      <w:proofErr w:type="spellEnd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ствотельгамоВы</w:t>
      </w:r>
      <w:proofErr w:type="spellEnd"/>
    </w:p>
    <w:p w:rsidR="006D486F" w:rsidRPr="006D486F" w:rsidRDefault="006D486F" w:rsidP="006D486F">
      <w:pPr>
        <w:shd w:val="clear" w:color="auto" w:fill="FFFFFF"/>
        <w:spacing w:after="16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Ответ: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Шантаж</w:t>
      </w: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угроза разоблачения, разглашения сведений, которые объект шантажа хотел бы сохранить в тайне, с целью добиться какой-либо выгоды.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Коррупция</w:t>
      </w: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сращивание государственных структур со структурами преступного мира в сфере экономики, а также продажность и подкуп политических и общественных деятелей, государственных чиновников.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Вымогательство</w:t>
      </w: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не обусловленное правом, не предусмотренное законом требование передачи денег, имущественных ценностей, сопровождаемое разного рода угрозами, обманом со стороны вымогателей.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Команда 2 - </w:t>
      </w:r>
      <w:proofErr w:type="spellStart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ротиякраБю</w:t>
      </w:r>
      <w:proofErr w:type="spellEnd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каВтзя</w:t>
      </w:r>
      <w:proofErr w:type="spellEnd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кетРэ</w:t>
      </w:r>
      <w:proofErr w:type="spellEnd"/>
    </w:p>
    <w:p w:rsidR="006D486F" w:rsidRPr="006D486F" w:rsidRDefault="006D486F" w:rsidP="006D486F">
      <w:pPr>
        <w:shd w:val="clear" w:color="auto" w:fill="FFFFFF"/>
        <w:spacing w:after="16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Ответ: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Бюрократия</w:t>
      </w: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 высший чиновничий </w:t>
      </w:r>
      <w:proofErr w:type="spellStart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аппарат</w:t>
      </w:r>
      <w:proofErr w:type="gramStart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,а</w:t>
      </w:r>
      <w:proofErr w:type="gramEnd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дминистрация</w:t>
      </w:r>
      <w:proofErr w:type="spellEnd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 система управления, основанная на формализме, административной волоките.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Взятка</w:t>
      </w: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плата или подарок должностному лицу за незаконные действия в пользу дающего.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Рэкет</w:t>
      </w: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 незаконное, производимое путем </w:t>
      </w:r>
      <w:proofErr w:type="spellStart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угроз</w:t>
      </w:r>
      <w:proofErr w:type="gramStart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,ш</w:t>
      </w:r>
      <w:proofErr w:type="gramEnd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антажа</w:t>
      </w:r>
      <w:proofErr w:type="spellEnd"/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вымогательство денег от предпринимателей со стороны преступных элементов, рэкетиров.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Вопрос №2.</w:t>
      </w:r>
    </w:p>
    <w:p w:rsidR="006D486F" w:rsidRPr="006D486F" w:rsidRDefault="006D486F" w:rsidP="006D486F">
      <w:pPr>
        <w:shd w:val="clear" w:color="auto" w:fill="FFFFFF"/>
        <w:spacing w:line="322" w:lineRule="atLeast"/>
        <w:ind w:firstLine="284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«Разгадайте ребус».</w:t>
      </w:r>
    </w:p>
    <w:p w:rsidR="006D486F" w:rsidRPr="006D486F" w:rsidRDefault="006D486F" w:rsidP="006D486F">
      <w:pPr>
        <w:shd w:val="clear" w:color="auto" w:fill="FFFFFF"/>
        <w:spacing w:line="322" w:lineRule="atLeast"/>
        <w:ind w:firstLine="284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Helvetica" w:eastAsia="Times New Roman" w:hAnsi="Helvetica" w:cs="Helvetica"/>
          <w:noProof/>
          <w:color w:val="212121"/>
          <w:sz w:val="28"/>
          <w:szCs w:val="28"/>
          <w:lang w:eastAsia="ru-RU"/>
        </w:rPr>
        <w:lastRenderedPageBreak/>
        <w:drawing>
          <wp:inline distT="0" distB="0" distL="0" distR="0" wp14:anchorId="578A8BE9" wp14:editId="792642F5">
            <wp:extent cx="5104130" cy="1719580"/>
            <wp:effectExtent l="0" t="0" r="1270" b="0"/>
            <wp:docPr id="1" name="Рисунок 1" descr="C:\Users\Наталья Григорьевна\Desktop\iMHA2E16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 Григорьевна\Desktop\iMHA2E16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13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86F" w:rsidRPr="006D486F" w:rsidRDefault="006D486F" w:rsidP="006D486F">
      <w:pPr>
        <w:shd w:val="clear" w:color="auto" w:fill="FFFFFF"/>
        <w:spacing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Ответ: Коррупция. Верный ответ – 1 балл.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u w:val="single"/>
          <w:lang w:eastAsia="ru-RU"/>
        </w:rPr>
        <w:t>Жюри подсчитывает баллы.</w:t>
      </w:r>
    </w:p>
    <w:p w:rsidR="006D486F" w:rsidRPr="006D486F" w:rsidRDefault="006D486F" w:rsidP="006D486F">
      <w:pPr>
        <w:shd w:val="clear" w:color="auto" w:fill="FFFFFF"/>
        <w:spacing w:line="322" w:lineRule="atLeast"/>
        <w:ind w:firstLine="284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№3. «Очная ставка» - «Найди правильное соответствие».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6837"/>
      </w:tblGrid>
      <w:tr w:rsidR="006D486F" w:rsidRPr="006D486F" w:rsidTr="006D486F">
        <w:tc>
          <w:tcPr>
            <w:tcW w:w="2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Термины</w:t>
            </w:r>
          </w:p>
          <w:p w:rsidR="006D486F" w:rsidRPr="006D486F" w:rsidRDefault="006D486F" w:rsidP="006D486F">
            <w:pPr>
              <w:spacing w:after="0" w:line="240" w:lineRule="auto"/>
              <w:ind w:firstLine="284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и понятия</w:t>
            </w:r>
          </w:p>
        </w:tc>
        <w:tc>
          <w:tcPr>
            <w:tcW w:w="68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6D486F" w:rsidRPr="006D486F" w:rsidTr="006D486F"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1) взятка</w:t>
            </w:r>
          </w:p>
        </w:tc>
        <w:tc>
          <w:tcPr>
            <w:tcW w:w="6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А) Приобретение права на чужое имущество путем обмана или злоупотребления доверием</w:t>
            </w:r>
          </w:p>
        </w:tc>
      </w:tr>
      <w:tr w:rsidR="006D486F" w:rsidRPr="006D486F" w:rsidTr="006D486F"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2) вымогательство</w:t>
            </w:r>
          </w:p>
        </w:tc>
        <w:tc>
          <w:tcPr>
            <w:tcW w:w="6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Б) Форма вымогательства, нарочитое затягивание рассмотрения дела с целью получения взятки</w:t>
            </w:r>
          </w:p>
        </w:tc>
      </w:tr>
      <w:tr w:rsidR="006D486F" w:rsidRPr="006D486F" w:rsidTr="006D486F"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3) мошенничество</w:t>
            </w:r>
          </w:p>
        </w:tc>
        <w:tc>
          <w:tcPr>
            <w:tcW w:w="6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В) Преступление против собственности, выраженное в требовании передать чужое имущество под угрозой применения насилия или уничтоже</w:t>
            </w: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softHyphen/>
              <w:t>ния, повреждения чужого имущества</w:t>
            </w:r>
          </w:p>
        </w:tc>
      </w:tr>
      <w:tr w:rsidR="006D486F" w:rsidRPr="006D486F" w:rsidTr="006D486F"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4) волокита</w:t>
            </w:r>
          </w:p>
        </w:tc>
        <w:tc>
          <w:tcPr>
            <w:tcW w:w="6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Г) Форма фаворитизма, когда должностное лицо предпочитает при назначении на государственные должности выдвигать своих родственников</w:t>
            </w:r>
          </w:p>
        </w:tc>
      </w:tr>
      <w:tr w:rsidR="006D486F" w:rsidRPr="006D486F" w:rsidTr="006D486F">
        <w:trPr>
          <w:trHeight w:val="1417"/>
        </w:trPr>
        <w:tc>
          <w:tcPr>
            <w:tcW w:w="230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5) кумовство</w:t>
            </w:r>
          </w:p>
        </w:tc>
        <w:tc>
          <w:tcPr>
            <w:tcW w:w="68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Д) Принимаемые должностным лицом материальные ценности за выполнение или невыполнение действия, которое это лицо должно было совершить в силу своего служебного положения</w:t>
            </w:r>
          </w:p>
        </w:tc>
      </w:tr>
    </w:tbl>
    <w:p w:rsidR="006D486F" w:rsidRP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Calibri" w:eastAsia="Times New Roman" w:hAnsi="Calibri" w:cs="Helvetica"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Ответ: 1-Д; 2-В; 3-А; 4-Б; 5-Г. Каждое правильное соответствие 1 балл.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u w:val="single"/>
          <w:lang w:eastAsia="ru-RU"/>
        </w:rPr>
        <w:t>Жюри подсчитывает баллы.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№ 4. «Свидетельские показания» - «Закончите пословицу».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4570"/>
      </w:tblGrid>
      <w:tr w:rsidR="006D486F" w:rsidRPr="006D486F" w:rsidTr="006D486F">
        <w:tc>
          <w:tcPr>
            <w:tcW w:w="4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1) Что мне законы,</w:t>
            </w:r>
          </w:p>
        </w:tc>
        <w:tc>
          <w:tcPr>
            <w:tcW w:w="4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1) то правда тонет.</w:t>
            </w:r>
          </w:p>
        </w:tc>
      </w:tr>
      <w:tr w:rsidR="006D486F" w:rsidRPr="006D486F" w:rsidTr="006D486F">
        <w:tc>
          <w:tcPr>
            <w:tcW w:w="4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2) Дай грош —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2) когда глупый дает.</w:t>
            </w:r>
          </w:p>
        </w:tc>
      </w:tr>
      <w:tr w:rsidR="006D486F" w:rsidRPr="006D486F" w:rsidTr="006D486F">
        <w:tc>
          <w:tcPr>
            <w:tcW w:w="4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3) Лучше бедность, да честность,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3) </w:t>
            </w:r>
            <w:proofErr w:type="gramStart"/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коли судьи знакомы</w:t>
            </w:r>
            <w:proofErr w:type="gramEnd"/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</w:p>
        </w:tc>
      </w:tr>
      <w:tr w:rsidR="006D486F" w:rsidRPr="006D486F" w:rsidTr="006D486F">
        <w:tc>
          <w:tcPr>
            <w:tcW w:w="4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4) Когда золото всплывает,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4) будешь хорош.</w:t>
            </w:r>
          </w:p>
        </w:tc>
      </w:tr>
      <w:tr w:rsidR="006D486F" w:rsidRPr="006D486F" w:rsidTr="006D486F">
        <w:tc>
          <w:tcPr>
            <w:tcW w:w="45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5) И умный берет,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5) нежели прибыль, да стыд.</w:t>
            </w:r>
          </w:p>
        </w:tc>
      </w:tr>
    </w:tbl>
    <w:p w:rsidR="006D486F" w:rsidRP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Ответ: 1-3; 2-4; 3-5; 4-1; 5-2.  Каждое верное соответствие 1 балл.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u w:val="single"/>
          <w:lang w:eastAsia="ru-RU"/>
        </w:rPr>
        <w:t>Жюри подсчитывает баллы.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Задание № 6. «ЧТО ТАКОЕ КОРРУПЦИЯ?»</w:t>
      </w:r>
    </w:p>
    <w:p w:rsidR="006D486F" w:rsidRPr="006D486F" w:rsidRDefault="006D486F" w:rsidP="006D48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    Вам будут предложены несколько ситуаций, прочитав описание которых, вы должны определить, можно ли их считать примерами коррупции. Также вы должны угадать по описанию понятия само понятие и назвать его. За каждый правильный ответ – 1 балл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1) Водитель, нарушивший правила, чтобы не платить штраф в полном объёме через сбербанк, платит некоторую сумму сотруднику ГИБДД. Сотрудник ГИБДД не требует, чтобы платили ему, но от денег не отказывается.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(Да, это коррупция, так как в результате злоупотребления служебным положением сотрудник ГИБДД нанёс вред государству, которое не получило сумму штрафа).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2) Чиновник помогает предприятию или фирме получить выгодный кредит или заключить выгодный контракт. Руководство предприятия или фирмы выплачивает чиновнику определённый процент за содействие.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 Да, это коррупция, так как в результате злоупотребления служебным положением чиновник нанес вред государству, выразившийся либо в виде завышения суммы контракта, либо в виде занижения процентов по кредиту, либо в виде получения не самого качественного товара).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3) Злоупотребление служебным положением для достижения личной или групповой выгоды, а также незаконное получение государственными служащими выгоды в связи с занимаемым служебным положением.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(Коррупция)</w:t>
      </w:r>
    </w:p>
    <w:p w:rsidR="006D486F" w:rsidRPr="006D486F" w:rsidRDefault="006D486F" w:rsidP="006D486F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4)  Принимаемые должностным лицом материальные ценности (предметы, деньги, услуги, иная имущественная выгода) за действие либо бездействие.</w:t>
      </w:r>
    </w:p>
    <w:p w:rsidR="006D486F" w:rsidRPr="006D486F" w:rsidRDefault="006D486F" w:rsidP="006D486F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(Взятка)</w:t>
      </w:r>
    </w:p>
    <w:p w:rsidR="006D486F" w:rsidRPr="006D486F" w:rsidRDefault="006D486F" w:rsidP="006D486F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5) Послабления и поблажки по службе в угоду приятельским отношениям или родственным связям.</w:t>
      </w:r>
    </w:p>
    <w:p w:rsidR="006D486F" w:rsidRPr="006D486F" w:rsidRDefault="006D486F" w:rsidP="00F64800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(Кумовство) </w:t>
      </w:r>
      <w:r w:rsidRPr="006D486F">
        <w:rPr>
          <w:rFonts w:ascii="Times New Roman CYR" w:eastAsia="Times New Roman" w:hAnsi="Times New Roman CYR" w:cs="Times New Roman CYR"/>
          <w:i/>
          <w:iCs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u w:val="single"/>
          <w:lang w:eastAsia="ru-RU"/>
        </w:rPr>
        <w:t>Слово учителя:</w:t>
      </w:r>
    </w:p>
    <w:p w:rsidR="006D486F" w:rsidRPr="006D486F" w:rsidRDefault="006D486F" w:rsidP="006D48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 CYR" w:eastAsia="Times New Roman" w:hAnsi="Times New Roman CYR" w:cs="Times New Roman CYR"/>
          <w:i/>
          <w:iCs/>
          <w:color w:val="212121"/>
          <w:sz w:val="28"/>
          <w:szCs w:val="28"/>
          <w:lang w:eastAsia="ru-RU"/>
        </w:rPr>
        <w:t xml:space="preserve">Коррупция - препятствие к экономическому росту и развитию, ставит под угрозу любые преобразования. </w:t>
      </w:r>
      <w:proofErr w:type="gramStart"/>
      <w:r w:rsidRPr="006D486F">
        <w:rPr>
          <w:rFonts w:ascii="Times New Roman CYR" w:eastAsia="Times New Roman" w:hAnsi="Times New Roman CYR" w:cs="Times New Roman CYR"/>
          <w:i/>
          <w:iCs/>
          <w:color w:val="212121"/>
          <w:sz w:val="28"/>
          <w:szCs w:val="28"/>
          <w:lang w:eastAsia="ru-RU"/>
        </w:rPr>
        <w:t>Коррупции может быть подвержен любой человек, обладающий какой-либо властью: чиновники, судьи, администраторы, депутаты, экзаменаторы, врачи и т.д.</w:t>
      </w:r>
      <w:proofErr w:type="gramEnd"/>
    </w:p>
    <w:p w:rsidR="006D486F" w:rsidRPr="006D486F" w:rsidRDefault="006D486F" w:rsidP="006D48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 CYR" w:eastAsia="Times New Roman" w:hAnsi="Times New Roman CYR" w:cs="Times New Roman CYR"/>
          <w:i/>
          <w:iCs/>
          <w:color w:val="212121"/>
          <w:sz w:val="28"/>
          <w:szCs w:val="28"/>
          <w:lang w:eastAsia="ru-RU"/>
        </w:rPr>
        <w:t>Как необходимо бороться с мошенничеством, подкупом, вымогательством, взятками в современном обществе?</w:t>
      </w:r>
    </w:p>
    <w:p w:rsidR="006D486F" w:rsidRPr="006D486F" w:rsidRDefault="006D486F" w:rsidP="006D48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 CYR" w:eastAsia="Times New Roman" w:hAnsi="Times New Roman CYR" w:cs="Times New Roman CYR"/>
          <w:i/>
          <w:iCs/>
          <w:color w:val="212121"/>
          <w:sz w:val="28"/>
          <w:szCs w:val="28"/>
          <w:lang w:eastAsia="ru-RU"/>
        </w:rPr>
        <w:t>Коррупция не исчезнет до тех пор, пока мы не заставим ее исчезнуть. Поступайте правильно:</w:t>
      </w:r>
    </w:p>
    <w:p w:rsidR="006D486F" w:rsidRPr="006D486F" w:rsidRDefault="006D486F" w:rsidP="006D48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92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6D486F">
        <w:rPr>
          <w:rFonts w:ascii="Times New Roman CYR" w:eastAsia="Times New Roman" w:hAnsi="Times New Roman CYR" w:cs="Times New Roman CYR"/>
          <w:i/>
          <w:iCs/>
          <w:color w:val="212121"/>
          <w:sz w:val="28"/>
          <w:szCs w:val="28"/>
          <w:lang w:eastAsia="ru-RU"/>
        </w:rPr>
        <w:t>не давайте и не берите взятки;</w:t>
      </w:r>
    </w:p>
    <w:p w:rsidR="006D486F" w:rsidRPr="006D486F" w:rsidRDefault="006D486F" w:rsidP="006D48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92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6D486F">
        <w:rPr>
          <w:rFonts w:ascii="Times New Roman CYR" w:eastAsia="Times New Roman" w:hAnsi="Times New Roman CYR" w:cs="Times New Roman CYR"/>
          <w:i/>
          <w:iCs/>
          <w:color w:val="212121"/>
          <w:sz w:val="28"/>
          <w:szCs w:val="28"/>
          <w:lang w:eastAsia="ru-RU"/>
        </w:rPr>
        <w:t>старайтесь добиваться желаемых результатов на основе личной добропорядочности;</w:t>
      </w:r>
    </w:p>
    <w:p w:rsidR="006D486F" w:rsidRPr="006D486F" w:rsidRDefault="006D486F" w:rsidP="006D48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92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6D486F">
        <w:rPr>
          <w:rFonts w:ascii="Times New Roman CYR" w:eastAsia="Times New Roman" w:hAnsi="Times New Roman CYR" w:cs="Times New Roman CYR"/>
          <w:i/>
          <w:iCs/>
          <w:color w:val="212121"/>
          <w:sz w:val="28"/>
          <w:szCs w:val="28"/>
          <w:lang w:eastAsia="ru-RU"/>
        </w:rPr>
        <w:t>предавайте гласности случаи коррупции.</w:t>
      </w:r>
    </w:p>
    <w:p w:rsidR="006D486F" w:rsidRPr="006D486F" w:rsidRDefault="00F64800" w:rsidP="00F64800">
      <w:pPr>
        <w:shd w:val="clear" w:color="auto" w:fill="FFFFFF"/>
        <w:spacing w:after="0" w:line="240" w:lineRule="auto"/>
        <w:ind w:left="192"/>
        <w:jc w:val="righ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color w:val="212121"/>
          <w:sz w:val="28"/>
          <w:szCs w:val="28"/>
          <w:lang w:eastAsia="ru-RU"/>
        </w:rPr>
        <w:lastRenderedPageBreak/>
        <w:t>Приложение к викторине.</w:t>
      </w:r>
    </w:p>
    <w:p w:rsidR="006D486F" w:rsidRPr="006D486F" w:rsidRDefault="006D486F" w:rsidP="006D486F">
      <w:pPr>
        <w:shd w:val="clear" w:color="auto" w:fill="FFFFFF"/>
        <w:spacing w:line="322" w:lineRule="atLeast"/>
        <w:ind w:firstLine="284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№1. «Мотив» - «Причины коррупции».</w:t>
      </w:r>
    </w:p>
    <w:p w:rsidR="006D486F" w:rsidRPr="006D486F" w:rsidRDefault="006D486F" w:rsidP="006D486F">
      <w:pPr>
        <w:shd w:val="clear" w:color="auto" w:fill="FFFFFF"/>
        <w:spacing w:before="280" w:after="280" w:line="240" w:lineRule="auto"/>
        <w:ind w:firstLine="284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Перечислить причины коррупции. Одна причина - 1 балл.</w:t>
      </w:r>
    </w:p>
    <w:p w:rsidR="006D486F" w:rsidRPr="006D486F" w:rsidRDefault="006D486F" w:rsidP="006D486F">
      <w:pPr>
        <w:shd w:val="clear" w:color="auto" w:fill="FFFFFF"/>
        <w:spacing w:before="280" w:after="280" w:line="240" w:lineRule="auto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Причины коррупции: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9005"/>
      </w:tblGrid>
      <w:tr w:rsidR="006D486F" w:rsidRPr="006D486F" w:rsidTr="006D486F">
        <w:tc>
          <w:tcPr>
            <w:tcW w:w="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1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35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</w:tbl>
    <w:p w:rsidR="006D486F" w:rsidRPr="006D486F" w:rsidRDefault="006D486F" w:rsidP="006D486F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line="240" w:lineRule="auto"/>
        <w:ind w:firstLine="284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№2. «Следственный эксперимент».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Вопрос №1.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Разгадать свой ребус в течение 1 минут, дать объяснения понятиям.</w:t>
      </w:r>
    </w:p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Задание оценивается в рамках от 0 до 3 баллов.</w:t>
      </w:r>
    </w:p>
    <w:tbl>
      <w:tblPr>
        <w:tblW w:w="6997" w:type="dxa"/>
        <w:tblInd w:w="143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3597"/>
      </w:tblGrid>
      <w:tr w:rsidR="006D486F" w:rsidRPr="006D486F" w:rsidTr="006D486F">
        <w:trPr>
          <w:trHeight w:val="576"/>
        </w:trPr>
        <w:tc>
          <w:tcPr>
            <w:tcW w:w="3400" w:type="dxa"/>
            <w:tcBorders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86F" w:rsidRPr="006D486F" w:rsidRDefault="006D486F" w:rsidP="006D486F">
            <w:pPr>
              <w:spacing w:after="16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u w:val="single"/>
                <w:lang w:eastAsia="ru-RU"/>
              </w:rPr>
              <w:t>1 команда</w:t>
            </w:r>
          </w:p>
        </w:tc>
        <w:tc>
          <w:tcPr>
            <w:tcW w:w="3597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86F" w:rsidRPr="006D486F" w:rsidRDefault="006D486F" w:rsidP="006D486F">
            <w:pPr>
              <w:spacing w:after="16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u w:val="single"/>
                <w:lang w:eastAsia="ru-RU"/>
              </w:rPr>
              <w:t>2 команда</w:t>
            </w:r>
          </w:p>
        </w:tc>
      </w:tr>
      <w:tr w:rsidR="006D486F" w:rsidRPr="006D486F" w:rsidTr="006D486F">
        <w:trPr>
          <w:trHeight w:val="1786"/>
        </w:trPr>
        <w:tc>
          <w:tcPr>
            <w:tcW w:w="3400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тажшан</w:t>
            </w:r>
            <w:proofErr w:type="spellEnd"/>
            <w:r w:rsidRPr="006D486F"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  <w:t> </w:t>
            </w:r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кетрэ</w:t>
            </w:r>
            <w:proofErr w:type="spellEnd"/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ствотельгамовы</w:t>
            </w:r>
            <w:proofErr w:type="spellEnd"/>
          </w:p>
        </w:tc>
        <w:tc>
          <w:tcPr>
            <w:tcW w:w="3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ротиякрабю</w:t>
            </w:r>
            <w:proofErr w:type="spellEnd"/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кавтзя</w:t>
            </w:r>
            <w:proofErr w:type="spellEnd"/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циярупкор</w:t>
            </w:r>
            <w:proofErr w:type="spellEnd"/>
          </w:p>
        </w:tc>
      </w:tr>
      <w:tr w:rsidR="006D486F" w:rsidRPr="006D486F" w:rsidTr="006D486F">
        <w:trPr>
          <w:trHeight w:val="2775"/>
        </w:trPr>
        <w:tc>
          <w:tcPr>
            <w:tcW w:w="3400" w:type="dxa"/>
            <w:tcBorders>
              <w:top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Зашифрованные понятия:</w:t>
            </w:r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1.</w:t>
            </w:r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2.</w:t>
            </w:r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9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Зашифрованные понятия:</w:t>
            </w:r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1.</w:t>
            </w:r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2.</w:t>
            </w:r>
          </w:p>
          <w:p w:rsidR="006D486F" w:rsidRPr="006D486F" w:rsidRDefault="006D486F" w:rsidP="006D486F">
            <w:pPr>
              <w:spacing w:after="16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3.</w:t>
            </w:r>
          </w:p>
        </w:tc>
      </w:tr>
    </w:tbl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Pr="006D486F" w:rsidRDefault="006D486F" w:rsidP="006D486F">
      <w:pPr>
        <w:shd w:val="clear" w:color="auto" w:fill="FFFFFF"/>
        <w:spacing w:line="322" w:lineRule="atLeast"/>
        <w:ind w:firstLine="284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№1. «Мотив» - «Причины коррупции».</w:t>
      </w:r>
    </w:p>
    <w:p w:rsidR="006D486F" w:rsidRPr="006D486F" w:rsidRDefault="006D486F" w:rsidP="006D486F">
      <w:pPr>
        <w:shd w:val="clear" w:color="auto" w:fill="FFFFFF"/>
        <w:spacing w:before="280" w:after="280" w:line="240" w:lineRule="auto"/>
        <w:ind w:firstLine="284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Перечислить причины коррупции. Одна причина - 1 балл.</w:t>
      </w:r>
    </w:p>
    <w:p w:rsidR="006D486F" w:rsidRPr="006D486F" w:rsidRDefault="006D486F" w:rsidP="006D486F">
      <w:pPr>
        <w:shd w:val="clear" w:color="auto" w:fill="FFFFFF"/>
        <w:spacing w:before="280" w:after="280" w:line="240" w:lineRule="auto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Причины коррупции: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9005"/>
      </w:tblGrid>
      <w:tr w:rsidR="006D486F" w:rsidRPr="006D486F" w:rsidTr="0059053A">
        <w:tc>
          <w:tcPr>
            <w:tcW w:w="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1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35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91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</w:tbl>
    <w:p w:rsidR="006D486F" w:rsidRPr="006D486F" w:rsidRDefault="006D486F" w:rsidP="006D486F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F64800" w:rsidRDefault="00F64800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Вопрос №2.</w:t>
      </w:r>
    </w:p>
    <w:p w:rsidR="006D486F" w:rsidRPr="006D486F" w:rsidRDefault="006D486F" w:rsidP="006D486F">
      <w:pPr>
        <w:shd w:val="clear" w:color="auto" w:fill="FFFFFF"/>
        <w:spacing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«Разгадайте ребус».</w:t>
      </w: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Верный ответ – 1 балл.</w:t>
      </w:r>
    </w:p>
    <w:p w:rsidR="006D486F" w:rsidRP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Helvetica" w:eastAsia="Times New Roman" w:hAnsi="Helvetica" w:cs="Helvetica"/>
          <w:noProof/>
          <w:color w:val="212121"/>
          <w:sz w:val="28"/>
          <w:szCs w:val="28"/>
          <w:lang w:eastAsia="ru-RU"/>
        </w:rPr>
        <w:drawing>
          <wp:inline distT="0" distB="0" distL="0" distR="0" wp14:anchorId="42FF3D01" wp14:editId="54D42EBF">
            <wp:extent cx="5104130" cy="1719580"/>
            <wp:effectExtent l="0" t="0" r="1270" b="0"/>
            <wp:docPr id="2" name="Рисунок 2" descr="C:\Users\Наталья Григорьевна\Desktop\iMHA2E16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 Григорьевна\Desktop\iMHA2E16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13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486F" w:rsidRPr="006D486F" w:rsidTr="006D486F">
        <w:tc>
          <w:tcPr>
            <w:tcW w:w="9355" w:type="dxa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</w:tbl>
    <w:p w:rsidR="006D486F" w:rsidRPr="006D486F" w:rsidRDefault="006D486F" w:rsidP="006D486F">
      <w:pPr>
        <w:shd w:val="clear" w:color="auto" w:fill="FFFFFF"/>
        <w:spacing w:after="16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after="16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line="322" w:lineRule="atLeast"/>
        <w:ind w:firstLine="284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№3. «Очная ставка» - «Найди правильное соответствие».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6837"/>
      </w:tblGrid>
      <w:tr w:rsidR="006D486F" w:rsidRPr="006D486F" w:rsidTr="006D486F">
        <w:tc>
          <w:tcPr>
            <w:tcW w:w="2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Термины</w:t>
            </w:r>
          </w:p>
          <w:p w:rsidR="006D486F" w:rsidRPr="006D486F" w:rsidRDefault="006D486F" w:rsidP="006D486F">
            <w:pPr>
              <w:spacing w:after="0" w:line="240" w:lineRule="auto"/>
              <w:ind w:firstLine="284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и понятия</w:t>
            </w:r>
          </w:p>
        </w:tc>
        <w:tc>
          <w:tcPr>
            <w:tcW w:w="68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6D486F" w:rsidRPr="006D486F" w:rsidTr="006D486F"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1) взятка</w:t>
            </w:r>
          </w:p>
        </w:tc>
        <w:tc>
          <w:tcPr>
            <w:tcW w:w="6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А) Приобретение права на чужое имущество путем обмана или злоупотребления доверием</w:t>
            </w:r>
          </w:p>
        </w:tc>
      </w:tr>
      <w:tr w:rsidR="006D486F" w:rsidRPr="006D486F" w:rsidTr="006D486F"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2) вымогательство</w:t>
            </w:r>
          </w:p>
        </w:tc>
        <w:tc>
          <w:tcPr>
            <w:tcW w:w="6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Б) Форма вымогательства, нарочитое затягивание рассмотрения дела с целью получения взятки</w:t>
            </w:r>
          </w:p>
        </w:tc>
      </w:tr>
      <w:tr w:rsidR="006D486F" w:rsidRPr="006D486F" w:rsidTr="006D486F"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3) мошенничество</w:t>
            </w:r>
          </w:p>
        </w:tc>
        <w:tc>
          <w:tcPr>
            <w:tcW w:w="6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В) Преступление против собственности, выраженное в требовании передать чужое имущество под угрозой применения насилия или уничтоже</w:t>
            </w: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softHyphen/>
              <w:t>ния, повреждения чужого имущества</w:t>
            </w:r>
          </w:p>
        </w:tc>
      </w:tr>
      <w:tr w:rsidR="006D486F" w:rsidRPr="006D486F" w:rsidTr="006D486F"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4) волокита</w:t>
            </w:r>
          </w:p>
        </w:tc>
        <w:tc>
          <w:tcPr>
            <w:tcW w:w="6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Г) Форма фаворитизма, когда должностное лицо предпочитает при назначении на государственные должности выдвигать своих родственников</w:t>
            </w:r>
          </w:p>
        </w:tc>
      </w:tr>
      <w:tr w:rsidR="006D486F" w:rsidRPr="006D486F" w:rsidTr="006D486F">
        <w:trPr>
          <w:trHeight w:val="1417"/>
        </w:trPr>
        <w:tc>
          <w:tcPr>
            <w:tcW w:w="230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5) кумовство</w:t>
            </w:r>
          </w:p>
        </w:tc>
        <w:tc>
          <w:tcPr>
            <w:tcW w:w="68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Д) Принимаемые должностным лицом материальные ценности за выполнение или невыполнение действия, которое это лицо должно было совершить в силу своего служебного положения</w:t>
            </w:r>
          </w:p>
        </w:tc>
      </w:tr>
    </w:tbl>
    <w:p w:rsidR="006D486F" w:rsidRP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Calibri" w:eastAsia="Times New Roman" w:hAnsi="Calibri" w:cs="Helvetica"/>
          <w:color w:val="212121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635"/>
      </w:tblGrid>
      <w:tr w:rsidR="006D486F" w:rsidRPr="006D486F" w:rsidTr="006D486F">
        <w:tc>
          <w:tcPr>
            <w:tcW w:w="4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4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4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4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45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</w:tbl>
    <w:p w:rsid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Calibri" w:eastAsia="Times New Roman" w:hAnsi="Calibri" w:cs="Helvetica"/>
          <w:color w:val="212121"/>
          <w:sz w:val="28"/>
          <w:szCs w:val="28"/>
          <w:lang w:eastAsia="ru-RU"/>
        </w:rPr>
      </w:pPr>
      <w:r w:rsidRPr="006D486F">
        <w:rPr>
          <w:rFonts w:ascii="Calibri" w:eastAsia="Times New Roman" w:hAnsi="Calibri" w:cs="Helvetica"/>
          <w:color w:val="212121"/>
          <w:sz w:val="28"/>
          <w:szCs w:val="28"/>
          <w:lang w:eastAsia="ru-RU"/>
        </w:rPr>
        <w:t> </w:t>
      </w:r>
    </w:p>
    <w:p w:rsid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Calibri" w:eastAsia="Times New Roman" w:hAnsi="Calibri" w:cs="Helvetica"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Calibri" w:eastAsia="Times New Roman" w:hAnsi="Calibri" w:cs="Helvetica"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486F" w:rsidRPr="006D486F" w:rsidRDefault="006D486F" w:rsidP="006D486F">
      <w:pPr>
        <w:shd w:val="clear" w:color="auto" w:fill="FFFFFF"/>
        <w:spacing w:after="16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Вопрос №2.</w:t>
      </w:r>
    </w:p>
    <w:p w:rsidR="006D486F" w:rsidRPr="006D486F" w:rsidRDefault="006D486F" w:rsidP="006D486F">
      <w:pPr>
        <w:shd w:val="clear" w:color="auto" w:fill="FFFFFF"/>
        <w:spacing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«Разгадайте ребус».</w:t>
      </w: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Верный ответ – 1 балл.</w:t>
      </w:r>
    </w:p>
    <w:p w:rsidR="006D486F" w:rsidRP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Helvetica" w:eastAsia="Times New Roman" w:hAnsi="Helvetica" w:cs="Helvetica"/>
          <w:noProof/>
          <w:color w:val="212121"/>
          <w:sz w:val="28"/>
          <w:szCs w:val="28"/>
          <w:lang w:eastAsia="ru-RU"/>
        </w:rPr>
        <w:drawing>
          <wp:inline distT="0" distB="0" distL="0" distR="0" wp14:anchorId="506D1CBF" wp14:editId="04F4A647">
            <wp:extent cx="5104130" cy="1719580"/>
            <wp:effectExtent l="0" t="0" r="1270" b="0"/>
            <wp:docPr id="4" name="Рисунок 4" descr="C:\Users\Наталья Григорьевна\Desktop\iMHA2E16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 Григорьевна\Desktop\iMHA2E16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13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486F" w:rsidRPr="006D486F" w:rsidTr="0059053A">
        <w:tc>
          <w:tcPr>
            <w:tcW w:w="9355" w:type="dxa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</w:tbl>
    <w:p w:rsidR="006D486F" w:rsidRPr="006D486F" w:rsidRDefault="006D486F" w:rsidP="006D486F">
      <w:pPr>
        <w:shd w:val="clear" w:color="auto" w:fill="FFFFFF"/>
        <w:spacing w:after="16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after="16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line="322" w:lineRule="atLeast"/>
        <w:ind w:firstLine="284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№3. «Очная ставка» - «Найди правильное соответствие».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6837"/>
      </w:tblGrid>
      <w:tr w:rsidR="006D486F" w:rsidRPr="006D486F" w:rsidTr="0059053A">
        <w:tc>
          <w:tcPr>
            <w:tcW w:w="2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ind w:firstLine="284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Термины</w:t>
            </w:r>
          </w:p>
          <w:p w:rsidR="006D486F" w:rsidRPr="006D486F" w:rsidRDefault="006D486F" w:rsidP="0059053A">
            <w:pPr>
              <w:spacing w:after="0" w:line="240" w:lineRule="auto"/>
              <w:ind w:firstLine="284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и понятия</w:t>
            </w:r>
          </w:p>
        </w:tc>
        <w:tc>
          <w:tcPr>
            <w:tcW w:w="68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ind w:firstLine="284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6D486F" w:rsidRPr="006D486F" w:rsidTr="0059053A"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1) взятка</w:t>
            </w:r>
          </w:p>
        </w:tc>
        <w:tc>
          <w:tcPr>
            <w:tcW w:w="6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А) Приобретение права на чужое имущество путем обмана или злоупотребления доверием</w:t>
            </w:r>
          </w:p>
        </w:tc>
      </w:tr>
      <w:tr w:rsidR="006D486F" w:rsidRPr="006D486F" w:rsidTr="0059053A"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2) вымогательство</w:t>
            </w:r>
          </w:p>
        </w:tc>
        <w:tc>
          <w:tcPr>
            <w:tcW w:w="6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Б) Форма вымогательства, нарочитое затягивание рассмотрения дела с целью получения взятки</w:t>
            </w:r>
          </w:p>
        </w:tc>
      </w:tr>
      <w:tr w:rsidR="006D486F" w:rsidRPr="006D486F" w:rsidTr="0059053A"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3) мошенничество</w:t>
            </w:r>
          </w:p>
        </w:tc>
        <w:tc>
          <w:tcPr>
            <w:tcW w:w="6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В) Преступление против собственности, выраженное в требовании передать чужое имущество под угрозой применения насилия или уничтоже</w:t>
            </w: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softHyphen/>
              <w:t>ния, повреждения чужого имущества</w:t>
            </w:r>
          </w:p>
        </w:tc>
      </w:tr>
      <w:tr w:rsidR="006D486F" w:rsidRPr="006D486F" w:rsidTr="0059053A"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4) волокита</w:t>
            </w:r>
          </w:p>
        </w:tc>
        <w:tc>
          <w:tcPr>
            <w:tcW w:w="6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Г) Форма фаворитизма, когда должностное лицо предпочитает при назначении на государственные должности выдвигать своих родственников</w:t>
            </w:r>
          </w:p>
        </w:tc>
      </w:tr>
      <w:tr w:rsidR="006D486F" w:rsidRPr="006D486F" w:rsidTr="0059053A">
        <w:trPr>
          <w:trHeight w:val="1417"/>
        </w:trPr>
        <w:tc>
          <w:tcPr>
            <w:tcW w:w="230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5) кумовство</w:t>
            </w:r>
          </w:p>
        </w:tc>
        <w:tc>
          <w:tcPr>
            <w:tcW w:w="68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Д) Принимаемые должностным лицом материальные ценности за выполнение или невыполнение действия, которое это лицо должно было совершить в силу своего служебного положения</w:t>
            </w:r>
          </w:p>
        </w:tc>
      </w:tr>
    </w:tbl>
    <w:p w:rsidR="006D486F" w:rsidRP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Calibri" w:eastAsia="Times New Roman" w:hAnsi="Calibri" w:cs="Helvetica"/>
          <w:color w:val="212121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635"/>
      </w:tblGrid>
      <w:tr w:rsidR="006D486F" w:rsidRPr="006D486F" w:rsidTr="0059053A">
        <w:tc>
          <w:tcPr>
            <w:tcW w:w="4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4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4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4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45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</w:tbl>
    <w:p w:rsid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Calibri" w:eastAsia="Times New Roman" w:hAnsi="Calibri" w:cs="Helvetica"/>
          <w:color w:val="212121"/>
          <w:sz w:val="28"/>
          <w:szCs w:val="28"/>
          <w:lang w:eastAsia="ru-RU"/>
        </w:rPr>
      </w:pPr>
      <w:r w:rsidRPr="006D486F">
        <w:rPr>
          <w:rFonts w:ascii="Calibri" w:eastAsia="Times New Roman" w:hAnsi="Calibri" w:cs="Helvetica"/>
          <w:color w:val="212121"/>
          <w:sz w:val="28"/>
          <w:szCs w:val="28"/>
          <w:lang w:eastAsia="ru-RU"/>
        </w:rPr>
        <w:t> </w:t>
      </w:r>
    </w:p>
    <w:p w:rsid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Calibri" w:eastAsia="Times New Roman" w:hAnsi="Calibri" w:cs="Helvetica"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Calibri" w:eastAsia="Times New Roman" w:hAnsi="Calibri" w:cs="Helvetica"/>
          <w:color w:val="212121"/>
          <w:sz w:val="28"/>
          <w:szCs w:val="28"/>
          <w:lang w:eastAsia="ru-RU"/>
        </w:rPr>
      </w:pPr>
    </w:p>
    <w:p w:rsid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F64800" w:rsidRPr="006D486F" w:rsidRDefault="00F64800" w:rsidP="006D486F">
      <w:pPr>
        <w:shd w:val="clear" w:color="auto" w:fill="FFFFFF"/>
        <w:spacing w:line="322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bookmarkStart w:id="0" w:name="_GoBack"/>
      <w:bookmarkEnd w:id="0"/>
    </w:p>
    <w:p w:rsidR="006D486F" w:rsidRP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Задание № 4. «Свидетельские показания» - «Закончите пословицу».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4570"/>
      </w:tblGrid>
      <w:tr w:rsidR="006D486F" w:rsidRPr="006D486F" w:rsidTr="006D486F">
        <w:tc>
          <w:tcPr>
            <w:tcW w:w="4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1) Что мне законы,</w:t>
            </w:r>
          </w:p>
        </w:tc>
        <w:tc>
          <w:tcPr>
            <w:tcW w:w="4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1) то правда тонет.</w:t>
            </w:r>
          </w:p>
        </w:tc>
      </w:tr>
      <w:tr w:rsidR="006D486F" w:rsidRPr="006D486F" w:rsidTr="006D486F">
        <w:tc>
          <w:tcPr>
            <w:tcW w:w="4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2) Дай грош —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2) когда глупый дает.</w:t>
            </w:r>
          </w:p>
        </w:tc>
      </w:tr>
      <w:tr w:rsidR="006D486F" w:rsidRPr="006D486F" w:rsidTr="006D486F">
        <w:tc>
          <w:tcPr>
            <w:tcW w:w="4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3) Лучше бедность, да честность,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3) </w:t>
            </w:r>
            <w:proofErr w:type="gramStart"/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коли судьи знакомы</w:t>
            </w:r>
            <w:proofErr w:type="gramEnd"/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</w:p>
        </w:tc>
      </w:tr>
      <w:tr w:rsidR="006D486F" w:rsidRPr="006D486F" w:rsidTr="006D486F">
        <w:tc>
          <w:tcPr>
            <w:tcW w:w="4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4) Когда золото всплывает,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4) будешь хорош.</w:t>
            </w:r>
          </w:p>
        </w:tc>
      </w:tr>
      <w:tr w:rsidR="006D486F" w:rsidRPr="006D486F" w:rsidTr="006D486F">
        <w:tc>
          <w:tcPr>
            <w:tcW w:w="45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5) И умный берет,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5) нежели прибыль, да стыд.</w:t>
            </w:r>
          </w:p>
        </w:tc>
      </w:tr>
    </w:tbl>
    <w:p w:rsidR="006D486F" w:rsidRP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635"/>
      </w:tblGrid>
      <w:tr w:rsidR="006D486F" w:rsidRPr="006D486F" w:rsidTr="006D486F">
        <w:tc>
          <w:tcPr>
            <w:tcW w:w="4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4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4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4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6D486F">
        <w:tc>
          <w:tcPr>
            <w:tcW w:w="45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6D48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</w:tbl>
    <w:p w:rsidR="006D486F" w:rsidRPr="006D486F" w:rsidRDefault="006D486F" w:rsidP="006D486F">
      <w:pPr>
        <w:shd w:val="clear" w:color="auto" w:fill="FFFFFF"/>
        <w:spacing w:after="16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№ 5. «ЧТО ТАКОЕ КОРРУПЦИЯ?»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Прочитав описание, вы должны определить, можно ли их считать примерами коррупции. Также вы должны угадать по описанию понятия само понятие и назвать его. За каждый правильный ответ – 1 балл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1) Водитель, нарушивший правила, чтобы не платить штраф в полном объёме через сбербанк, платит некоторую сумму сотруднику ГИБДД. Сотрудник ГИБДД не требует, чтобы платили ему, но от денег не отказывается.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2) Чиновник помогает предприятию или фирме получить выгодный кредит или заключить выгодный контракт. Руководство предприятия или фирмы выплачивает чиновнику определённый процент за содействие.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3) Злоупотребление служебным положением для достижения личной или групповой выгоды, а также незаконное получение государственными служащими выгоды в связи с занимаемым служебным положением.</w:t>
      </w:r>
    </w:p>
    <w:p w:rsidR="006D486F" w:rsidRPr="006D486F" w:rsidRDefault="006D486F" w:rsidP="006D486F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4)  Принимаемые должностным лицом материальные ценности (предметы, деньги, услуги, иная имущественная выгода) за действие либо бездействие.</w:t>
      </w:r>
    </w:p>
    <w:p w:rsidR="006D486F" w:rsidRPr="006D486F" w:rsidRDefault="006D486F" w:rsidP="006D486F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5) Послабления и поблажки по службе в угоду приятельским отношениям или родственным связям.</w:t>
      </w:r>
    </w:p>
    <w:p w:rsidR="00774B03" w:rsidRDefault="00774B03"/>
    <w:p w:rsidR="006D486F" w:rsidRDefault="006D486F"/>
    <w:p w:rsidR="006D486F" w:rsidRDefault="006D486F"/>
    <w:p w:rsidR="006D486F" w:rsidRDefault="006D486F"/>
    <w:p w:rsidR="006D486F" w:rsidRDefault="006D486F"/>
    <w:p w:rsidR="006D486F" w:rsidRDefault="006D486F"/>
    <w:p w:rsidR="006D486F" w:rsidRDefault="006D486F"/>
    <w:p w:rsidR="006D486F" w:rsidRDefault="006D486F"/>
    <w:p w:rsidR="006D486F" w:rsidRP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Задание № 4. «Свидетельские показания» - «Закончите пословицу».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4570"/>
      </w:tblGrid>
      <w:tr w:rsidR="006D486F" w:rsidRPr="006D486F" w:rsidTr="0059053A">
        <w:tc>
          <w:tcPr>
            <w:tcW w:w="4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1) Что мне законы,</w:t>
            </w:r>
          </w:p>
        </w:tc>
        <w:tc>
          <w:tcPr>
            <w:tcW w:w="4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1) то правда тонет.</w:t>
            </w:r>
          </w:p>
        </w:tc>
      </w:tr>
      <w:tr w:rsidR="006D486F" w:rsidRPr="006D486F" w:rsidTr="0059053A">
        <w:tc>
          <w:tcPr>
            <w:tcW w:w="4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2) Дай грош —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2) когда глупый дает.</w:t>
            </w:r>
          </w:p>
        </w:tc>
      </w:tr>
      <w:tr w:rsidR="006D486F" w:rsidRPr="006D486F" w:rsidTr="0059053A">
        <w:tc>
          <w:tcPr>
            <w:tcW w:w="4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3) Лучше бедность, да честность,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3) </w:t>
            </w:r>
            <w:proofErr w:type="gramStart"/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коли судьи знакомы</w:t>
            </w:r>
            <w:proofErr w:type="gramEnd"/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</w:p>
        </w:tc>
      </w:tr>
      <w:tr w:rsidR="006D486F" w:rsidRPr="006D486F" w:rsidTr="0059053A">
        <w:tc>
          <w:tcPr>
            <w:tcW w:w="4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4) Когда золото всплывает,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4) будешь хорош.</w:t>
            </w:r>
          </w:p>
        </w:tc>
      </w:tr>
      <w:tr w:rsidR="006D486F" w:rsidRPr="006D486F" w:rsidTr="0059053A">
        <w:tc>
          <w:tcPr>
            <w:tcW w:w="45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5) И умный берет,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ind w:firstLine="284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5) нежели прибыль, да стыд.</w:t>
            </w:r>
          </w:p>
        </w:tc>
      </w:tr>
    </w:tbl>
    <w:p w:rsidR="006D486F" w:rsidRPr="006D486F" w:rsidRDefault="006D486F" w:rsidP="006D486F">
      <w:pPr>
        <w:shd w:val="clear" w:color="auto" w:fill="FFFFFF"/>
        <w:spacing w:line="322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635"/>
      </w:tblGrid>
      <w:tr w:rsidR="006D486F" w:rsidRPr="006D486F" w:rsidTr="0059053A">
        <w:tc>
          <w:tcPr>
            <w:tcW w:w="4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4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4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4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6D486F" w:rsidRPr="006D486F" w:rsidTr="0059053A">
        <w:tc>
          <w:tcPr>
            <w:tcW w:w="45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D486F" w:rsidRPr="006D486F" w:rsidRDefault="006D486F" w:rsidP="005905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D486F">
              <w:rPr>
                <w:rFonts w:ascii="Calibri" w:eastAsia="Times New Roman" w:hAnsi="Calibri" w:cs="Helvetica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</w:tbl>
    <w:p w:rsidR="006D486F" w:rsidRPr="006D486F" w:rsidRDefault="006D486F" w:rsidP="006D486F">
      <w:pPr>
        <w:shd w:val="clear" w:color="auto" w:fill="FFFFFF"/>
        <w:spacing w:after="16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№ 5. «ЧТО ТАКОЕ КОРРУПЦИЯ?»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Прочитав описание, вы должны определить, можно ли их считать примерами коррупции. Также вы должны угадать по описанию понятия само понятие и назвать его. За каждый правильный ответ – 1 балл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1) Водитель, нарушивший правила, чтобы не платить штраф в полном объёме через сбербанк, платит некоторую сумму сотруднику ГИБДД. Сотрудник ГИБДД не требует, чтобы платили ему, но от денег не отказывается.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2) Чиновник помогает предприятию или фирме получить выгодный кредит или заключить выгодный контракт. Руководство предприятия или фирмы выплачивает чиновнику определённый процент за содействие.</w:t>
      </w:r>
    </w:p>
    <w:p w:rsidR="006D486F" w:rsidRPr="006D486F" w:rsidRDefault="006D486F" w:rsidP="006D486F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3) Злоупотребление служебным положением для достижения личной или групповой выгоды, а также незаконное получение государственными служащими выгоды в связи с занимаемым служебным положением.</w:t>
      </w:r>
    </w:p>
    <w:p w:rsidR="006D486F" w:rsidRPr="006D486F" w:rsidRDefault="006D486F" w:rsidP="006D486F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4)  Принимаемые должностным лицом материальные ценности (предметы, деньги, услуги, иная имущественная выгода) за действие либо бездействие.</w:t>
      </w:r>
    </w:p>
    <w:p w:rsidR="006D486F" w:rsidRPr="006D486F" w:rsidRDefault="006D486F" w:rsidP="006D486F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D4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5) Послабления и поблажки по службе в угоду приятельским отношениям или родственным связям.</w:t>
      </w:r>
    </w:p>
    <w:p w:rsidR="006D486F" w:rsidRDefault="006D486F" w:rsidP="006D486F"/>
    <w:p w:rsidR="006D486F" w:rsidRDefault="006D486F"/>
    <w:sectPr w:rsidR="006D486F" w:rsidSect="00F6480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87474"/>
    <w:multiLevelType w:val="multilevel"/>
    <w:tmpl w:val="B056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6F"/>
    <w:rsid w:val="006D486F"/>
    <w:rsid w:val="00774B03"/>
    <w:rsid w:val="00F6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8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86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8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86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2019-12-16T09:15:00Z</dcterms:created>
  <dcterms:modified xsi:type="dcterms:W3CDTF">2019-12-16T09:31:00Z</dcterms:modified>
</cp:coreProperties>
</file>